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B819BD" w:rsidRPr="00B819BD" w:rsidRDefault="00E72288" w:rsidP="00B819BD">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B819BD" w:rsidRPr="00B819BD">
              <w:rPr>
                <w:rFonts w:ascii="Times New Roman" w:hAnsi="Times New Roman" w:cs="Times New Roman"/>
                <w:color w:val="000000" w:themeColor="text1"/>
                <w:sz w:val="28"/>
                <w:szCs w:val="28"/>
              </w:rPr>
              <w:t>постановления администрации муниципального</w:t>
            </w:r>
          </w:p>
          <w:p w:rsidR="00E72288" w:rsidRDefault="00B819BD" w:rsidP="00B9460E">
            <w:pPr>
              <w:pStyle w:val="ConsPlusNonformat"/>
              <w:jc w:val="center"/>
              <w:rPr>
                <w:rFonts w:ascii="Times New Roman" w:hAnsi="Times New Roman" w:cs="Times New Roman"/>
                <w:color w:val="000000" w:themeColor="text1"/>
                <w:sz w:val="28"/>
                <w:szCs w:val="28"/>
              </w:rPr>
            </w:pPr>
            <w:r w:rsidRPr="00B819BD">
              <w:rPr>
                <w:rFonts w:ascii="Times New Roman" w:hAnsi="Times New Roman" w:cs="Times New Roman"/>
                <w:color w:val="000000" w:themeColor="text1"/>
                <w:sz w:val="28"/>
                <w:szCs w:val="28"/>
              </w:rPr>
              <w:t>образования город Новороссийск «</w:t>
            </w:r>
            <w:r w:rsidR="00B9460E" w:rsidRPr="00B9460E">
              <w:rPr>
                <w:rFonts w:ascii="Times New Roman" w:hAnsi="Times New Roman" w:cs="Times New Roman"/>
                <w:color w:val="000000" w:themeColor="text1"/>
                <w:sz w:val="28"/>
                <w:szCs w:val="28"/>
              </w:rPr>
              <w:t>Об утверждении П</w:t>
            </w:r>
            <w:r w:rsidR="00B9460E">
              <w:rPr>
                <w:rFonts w:ascii="Times New Roman" w:hAnsi="Times New Roman" w:cs="Times New Roman"/>
                <w:color w:val="000000" w:themeColor="text1"/>
                <w:sz w:val="28"/>
                <w:szCs w:val="28"/>
              </w:rPr>
              <w:t xml:space="preserve">орядка предоставления субсидий </w:t>
            </w:r>
            <w:bookmarkStart w:id="1" w:name="_GoBack"/>
            <w:bookmarkEnd w:id="1"/>
            <w:r w:rsidR="00B9460E" w:rsidRPr="00B9460E">
              <w:rPr>
                <w:rFonts w:ascii="Times New Roman" w:hAnsi="Times New Roman" w:cs="Times New Roman"/>
                <w:color w:val="000000" w:themeColor="text1"/>
                <w:sz w:val="28"/>
                <w:szCs w:val="28"/>
              </w:rPr>
              <w:t>юридическим лицам (кроме субъектов малого и среднего предпринимательства)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w:t>
            </w:r>
            <w:r w:rsidRPr="00B819BD">
              <w:rPr>
                <w:rFonts w:ascii="Times New Roman" w:hAnsi="Times New Roman" w:cs="Times New Roman"/>
                <w:color w:val="000000" w:themeColor="text1"/>
                <w:sz w:val="28"/>
                <w:szCs w:val="28"/>
              </w:rPr>
              <w:t>»</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B9460E">
              <w:rPr>
                <w:rFonts w:ascii="Times New Roman" w:hAnsi="Times New Roman" w:cs="Times New Roman"/>
                <w:b/>
                <w:sz w:val="24"/>
                <w:szCs w:val="24"/>
              </w:rPr>
              <w:t>8.02.2024</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w:t>
      </w:r>
      <w:r w:rsidRPr="0092457C">
        <w:rPr>
          <w:rFonts w:ascii="Times New Roman" w:hAnsi="Times New Roman" w:cs="Times New Roman"/>
          <w:sz w:val="28"/>
          <w:szCs w:val="28"/>
        </w:rPr>
        <w:lastRenderedPageBreak/>
        <w:t>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9460E">
          <w:rPr>
            <w:noProof/>
          </w:rPr>
          <w:t>5</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9460E"/>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9904-CCFE-4B2A-A0BB-C0CF1385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16</cp:revision>
  <dcterms:created xsi:type="dcterms:W3CDTF">2023-04-12T09:11:00Z</dcterms:created>
  <dcterms:modified xsi:type="dcterms:W3CDTF">2024-01-26T12:26:00Z</dcterms:modified>
</cp:coreProperties>
</file>